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F" w:rsidRPr="00192AF0" w:rsidRDefault="007270BA" w:rsidP="00B94C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Parental questionnaire for 2-month-old children</w:t>
      </w:r>
      <w:r w:rsidR="007D12A8">
        <w:rPr>
          <w:b/>
        </w:rPr>
        <w:t xml:space="preserve"> (2 </w:t>
      </w:r>
      <w:proofErr w:type="spellStart"/>
      <w:r w:rsidR="007D12A8">
        <w:rPr>
          <w:b/>
        </w:rPr>
        <w:t>hónapos</w:t>
      </w:r>
      <w:proofErr w:type="spellEnd"/>
      <w:r w:rsidR="007D12A8">
        <w:rPr>
          <w:b/>
        </w:rPr>
        <w:t xml:space="preserve"> </w:t>
      </w:r>
      <w:proofErr w:type="spellStart"/>
      <w:r w:rsidR="007D12A8">
        <w:rPr>
          <w:b/>
        </w:rPr>
        <w:t>életkorban</w:t>
      </w:r>
      <w:proofErr w:type="spellEnd"/>
      <w:r w:rsidR="007D12A8">
        <w:rPr>
          <w:b/>
        </w:rPr>
        <w:t>)</w:t>
      </w:r>
    </w:p>
    <w:tbl>
      <w:tblPr>
        <w:tblStyle w:val="Rcsostblzat"/>
        <w:tblW w:w="13894" w:type="dxa"/>
        <w:tblLook w:val="04A0" w:firstRow="1" w:lastRow="0" w:firstColumn="1" w:lastColumn="0" w:noHBand="0" w:noVBand="1"/>
      </w:tblPr>
      <w:tblGrid>
        <w:gridCol w:w="7412"/>
        <w:gridCol w:w="1404"/>
        <w:gridCol w:w="1156"/>
        <w:gridCol w:w="1070"/>
        <w:gridCol w:w="1243"/>
        <w:gridCol w:w="1609"/>
      </w:tblGrid>
      <w:tr w:rsidR="00D06F5F" w:rsidTr="00D06F5F">
        <w:trPr>
          <w:trHeight w:val="20"/>
        </w:trPr>
        <w:tc>
          <w:tcPr>
            <w:tcW w:w="7435" w:type="dxa"/>
          </w:tcPr>
          <w:p w:rsidR="00D06F5F" w:rsidRDefault="00D06F5F" w:rsidP="00326F9E"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24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1072" w:type="dxa"/>
            <w:vAlign w:val="center"/>
          </w:tcPr>
          <w:p w:rsidR="00D06F5F" w:rsidRPr="00E66A07" w:rsidRDefault="00D06F5F" w:rsidP="0032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D06F5F" w:rsidRPr="006C47F7" w:rsidRDefault="00D06F5F" w:rsidP="00D06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D06F5F" w:rsidRDefault="00D06F5F" w:rsidP="00D06F5F">
            <w:pPr>
              <w:jc w:val="center"/>
            </w:pPr>
            <w:r>
              <w:rPr>
                <w:sz w:val="18"/>
                <w:szCs w:val="18"/>
              </w:rPr>
              <w:t>The health visitor's experience: Experienced/Did not experience</w:t>
            </w:r>
          </w:p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1. Does he/she turn the head to both sides when lying on the back?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2. Does he/she turn the head lifted to both sides when lying on the belly?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3. Is his/her attention caught by faces, toys at a distance of 25-30 cm from his/her?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4. Does he/she follow with the eyes a toy that slowly moves or passes in front of his/her face?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D06F5F" w:rsidRDefault="00D06F5F" w:rsidP="00326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Is his/her attention caught by speech even if the speaker's face, close to him/her, cannot be seen? (E.g. he/she stops crying, or performs vivid movements with the limbs to any speech heard when calm.)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6. Does he/she open the hands in fist? Does he/she stretch the fingers on both hands in the same way?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7. Does he/she catch sight of the hands when lying on the back?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8. Does he/she baby talk with the utterance of long vocal sounds?  (E.g. </w:t>
            </w:r>
            <w:proofErr w:type="spellStart"/>
            <w:r>
              <w:t>ooo</w:t>
            </w:r>
            <w:proofErr w:type="spellEnd"/>
            <w:r>
              <w:t xml:space="preserve">, </w:t>
            </w:r>
            <w:proofErr w:type="spellStart"/>
            <w:r>
              <w:t>aaa</w:t>
            </w:r>
            <w:proofErr w:type="spellEnd"/>
            <w:r>
              <w:t xml:space="preserve">, </w:t>
            </w:r>
            <w:proofErr w:type="spellStart"/>
            <w:r>
              <w:t>giii</w:t>
            </w:r>
            <w:proofErr w:type="spellEnd"/>
            <w:r>
              <w:t xml:space="preserve">, </w:t>
            </w:r>
            <w:proofErr w:type="spellStart"/>
            <w:r>
              <w:t>hemmm</w:t>
            </w:r>
            <w:proofErr w:type="spellEnd"/>
            <w:r>
              <w:t xml:space="preserve">)  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57"/>
        </w:trPr>
        <w:tc>
          <w:tcPr>
            <w:tcW w:w="7435" w:type="dxa"/>
          </w:tcPr>
          <w:p w:rsidR="00D06F5F" w:rsidRPr="00006797" w:rsidRDefault="00D06F5F" w:rsidP="00326F9E">
            <w:r>
              <w:lastRenderedPageBreak/>
              <w:t xml:space="preserve">9. If you talk to him/her, does he/she respond with some babbling?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20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10. Does he/she react to a smile with a smile? (In other words does he/she smile back if you smile at him/her?)  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6265B7">
        <w:trPr>
          <w:trHeight w:val="20"/>
        </w:trPr>
        <w:tc>
          <w:tcPr>
            <w:tcW w:w="7435" w:type="dxa"/>
            <w:tcBorders>
              <w:top w:val="nil"/>
            </w:tcBorders>
          </w:tcPr>
          <w:p w:rsidR="00D06F5F" w:rsidRPr="00006797" w:rsidRDefault="00D06F5F" w:rsidP="00326F9E">
            <w:r>
              <w:t xml:space="preserve">11. If he/she catches sight of the mother's breast or the feeding bottle, does he/she give a sign that he/she is aware that it is feeding time? (E.g. he/she excitedly struggles and kicks, or crows anxiously?) </w:t>
            </w:r>
          </w:p>
        </w:tc>
        <w:tc>
          <w:tcPr>
            <w:tcW w:w="1406" w:type="dxa"/>
            <w:tcBorders>
              <w:top w:val="nil"/>
            </w:tcBorders>
          </w:tcPr>
          <w:p w:rsidR="00D06F5F" w:rsidRPr="00006797" w:rsidRDefault="00D06F5F" w:rsidP="00326F9E"/>
        </w:tc>
        <w:tc>
          <w:tcPr>
            <w:tcW w:w="1124" w:type="dxa"/>
            <w:tcBorders>
              <w:top w:val="nil"/>
            </w:tcBorders>
          </w:tcPr>
          <w:p w:rsidR="00D06F5F" w:rsidRPr="00006797" w:rsidRDefault="00D06F5F" w:rsidP="00326F9E"/>
        </w:tc>
        <w:tc>
          <w:tcPr>
            <w:tcW w:w="1072" w:type="dxa"/>
            <w:tcBorders>
              <w:top w:val="nil"/>
            </w:tcBorders>
          </w:tcPr>
          <w:p w:rsidR="00D06F5F" w:rsidRPr="00006797" w:rsidRDefault="00D06F5F" w:rsidP="00326F9E"/>
        </w:tc>
        <w:tc>
          <w:tcPr>
            <w:tcW w:w="1247" w:type="dxa"/>
            <w:vMerge/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  <w:tr w:rsidR="00D06F5F" w:rsidRPr="00006797" w:rsidTr="00D06F5F">
        <w:trPr>
          <w:trHeight w:val="20"/>
        </w:trPr>
        <w:tc>
          <w:tcPr>
            <w:tcW w:w="7435" w:type="dxa"/>
          </w:tcPr>
          <w:p w:rsidR="00D06F5F" w:rsidRPr="00006797" w:rsidRDefault="00D06F5F" w:rsidP="00326F9E">
            <w:r>
              <w:t xml:space="preserve">12. Does he/she sleep more at night than during daytime?  </w:t>
            </w:r>
          </w:p>
        </w:tc>
        <w:tc>
          <w:tcPr>
            <w:tcW w:w="1406" w:type="dxa"/>
          </w:tcPr>
          <w:p w:rsidR="00D06F5F" w:rsidRPr="00006797" w:rsidRDefault="00D06F5F" w:rsidP="00326F9E"/>
        </w:tc>
        <w:tc>
          <w:tcPr>
            <w:tcW w:w="1124" w:type="dxa"/>
          </w:tcPr>
          <w:p w:rsidR="00D06F5F" w:rsidRPr="00006797" w:rsidRDefault="00D06F5F" w:rsidP="00326F9E"/>
        </w:tc>
        <w:tc>
          <w:tcPr>
            <w:tcW w:w="1072" w:type="dxa"/>
          </w:tcPr>
          <w:p w:rsidR="00D06F5F" w:rsidRPr="00006797" w:rsidRDefault="00D06F5F" w:rsidP="00326F9E"/>
        </w:tc>
        <w:tc>
          <w:tcPr>
            <w:tcW w:w="1247" w:type="dxa"/>
            <w:vMerge/>
            <w:tcBorders>
              <w:bottom w:val="nil"/>
            </w:tcBorders>
          </w:tcPr>
          <w:p w:rsidR="00D06F5F" w:rsidRPr="00006797" w:rsidRDefault="00D06F5F" w:rsidP="00326F9E"/>
        </w:tc>
        <w:tc>
          <w:tcPr>
            <w:tcW w:w="1610" w:type="dxa"/>
          </w:tcPr>
          <w:p w:rsidR="00D06F5F" w:rsidRPr="00006797" w:rsidRDefault="00D06F5F" w:rsidP="00326F9E"/>
        </w:tc>
      </w:tr>
    </w:tbl>
    <w:p w:rsidR="00192AF0" w:rsidRPr="00B94CBF" w:rsidRDefault="00192AF0" w:rsidP="00B94CBF"/>
    <w:sectPr w:rsidR="00192AF0" w:rsidRPr="00B94CBF" w:rsidSect="00557A1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ED" w:rsidRDefault="003E25ED" w:rsidP="003E25ED">
      <w:pPr>
        <w:spacing w:after="0" w:line="240" w:lineRule="auto"/>
      </w:pPr>
      <w:r>
        <w:separator/>
      </w:r>
    </w:p>
  </w:endnote>
  <w:end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7270B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6C47F7" w:rsidRPr="007270BA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>
      <w:rPr>
        <w:rFonts w:ascii="Times New Roman" w:hAnsi="Times New Roman"/>
      </w:rPr>
      <w:t xml:space="preserve">.............................................. </w:t>
    </w:r>
  </w:p>
  <w:p w:rsidR="006C47F7" w:rsidRPr="007270BA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Place of stamp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</w:rPr>
      <w:t xml:space="preserve">district health visitor's signature </w:t>
    </w:r>
  </w:p>
  <w:p w:rsidR="006C47F7" w:rsidRPr="007270BA" w:rsidRDefault="006C47F7" w:rsidP="006C47F7">
    <w:pPr>
      <w:pStyle w:val="llb"/>
    </w:pPr>
    <w:r>
      <w:rPr>
        <w:rFonts w:ascii="Times New Roman" w:hAnsi="Times New Roman"/>
      </w:rPr>
      <w:t xml:space="preserve">             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ED" w:rsidRDefault="003E25ED" w:rsidP="003E25ED">
      <w:pPr>
        <w:spacing w:after="0" w:line="240" w:lineRule="auto"/>
      </w:pPr>
      <w:r>
        <w:separator/>
      </w:r>
    </w:p>
  </w:footnote>
  <w:footnote w:type="continuationSeparator" w:id="0">
    <w:p w:rsidR="003E25ED" w:rsidRDefault="003E25ED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7270BA" w:rsidP="003E25ED">
    <w:pPr>
      <w:pStyle w:val="lfej"/>
    </w:pPr>
    <w:r>
      <w:t>Name of the health visitor service: .......................................................................................................</w:t>
    </w:r>
  </w:p>
  <w:p w:rsidR="003E25ED" w:rsidRDefault="003E25ED" w:rsidP="003E25ED">
    <w:pPr>
      <w:pStyle w:val="lfej"/>
    </w:pPr>
    <w:r>
      <w:t>Address</w:t>
    </w:r>
    <w:proofErr w:type="gramStart"/>
    <w:r>
      <w:t>:......................................................................................................</w:t>
    </w:r>
    <w:proofErr w:type="gramEnd"/>
    <w:r>
      <w:t xml:space="preserve">Phone: ...........................................E-mail: ................................................ </w:t>
    </w:r>
  </w:p>
  <w:p w:rsidR="003E25ED" w:rsidRDefault="003E25ED" w:rsidP="003E25ED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3E25ED" w:rsidRPr="007270BA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                                         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3E25ED" w:rsidRPr="007270BA" w:rsidRDefault="007270BA" w:rsidP="003E25ED">
    <w:pPr>
      <w:pStyle w:val="lfej"/>
    </w:pPr>
    <w:r>
      <w:rPr>
        <w:rFonts w:ascii="Times New Roman" w:hAnsi="Times New Roman"/>
        <w:b/>
        <w:bCs/>
      </w:rPr>
      <w:t>Mother's name: 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4387E"/>
    <w:rsid w:val="00192AF0"/>
    <w:rsid w:val="003E25ED"/>
    <w:rsid w:val="00557A13"/>
    <w:rsid w:val="006458E5"/>
    <w:rsid w:val="006A2181"/>
    <w:rsid w:val="006C47F7"/>
    <w:rsid w:val="007270BA"/>
    <w:rsid w:val="007353A8"/>
    <w:rsid w:val="007D12A8"/>
    <w:rsid w:val="00885111"/>
    <w:rsid w:val="008D6D8F"/>
    <w:rsid w:val="00B3600E"/>
    <w:rsid w:val="00B94CBF"/>
    <w:rsid w:val="00C33E4E"/>
    <w:rsid w:val="00D06F5F"/>
    <w:rsid w:val="00D23F11"/>
    <w:rsid w:val="00EA6853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10</cp:revision>
  <cp:lastPrinted>2017-02-01T11:05:00Z</cp:lastPrinted>
  <dcterms:created xsi:type="dcterms:W3CDTF">2017-01-25T10:37:00Z</dcterms:created>
  <dcterms:modified xsi:type="dcterms:W3CDTF">2018-06-25T11:41:00Z</dcterms:modified>
</cp:coreProperties>
</file>